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4A2" w:rsidRPr="00DE54A2" w:rsidRDefault="00DE54A2" w:rsidP="00DE54A2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54A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 к рабочей программе по</w:t>
      </w:r>
      <w:r w:rsidRPr="00DE54A2">
        <w:rPr>
          <w:rFonts w:ascii="Times New Roman" w:eastAsia="Calibri" w:hAnsi="Times New Roman" w:cs="Times New Roman"/>
          <w:sz w:val="24"/>
          <w:szCs w:val="24"/>
        </w:rPr>
        <w:t xml:space="preserve"> курсу</w:t>
      </w:r>
    </w:p>
    <w:p w:rsidR="00DE54A2" w:rsidRDefault="00DE54A2" w:rsidP="00DE54A2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54A2">
        <w:rPr>
          <w:rFonts w:ascii="Times New Roman" w:eastAsia="Calibri" w:hAnsi="Times New Roman" w:cs="Times New Roman"/>
          <w:sz w:val="24"/>
          <w:szCs w:val="24"/>
        </w:rPr>
        <w:t>«Основы религиозных культур и светской этики»</w:t>
      </w:r>
    </w:p>
    <w:p w:rsidR="000D479D" w:rsidRDefault="000D479D" w:rsidP="000D479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 w:rsidRPr="000D479D">
        <w:rPr>
          <w:rFonts w:ascii="Times New Roman" w:eastAsia="Calibri" w:hAnsi="Times New Roman" w:cs="Times New Roman"/>
          <w:kern w:val="28"/>
          <w:sz w:val="24"/>
          <w:szCs w:val="24"/>
        </w:rPr>
        <w:t xml:space="preserve">         </w:t>
      </w:r>
      <w:proofErr w:type="gramStart"/>
      <w:r w:rsidRPr="000D479D">
        <w:rPr>
          <w:rFonts w:ascii="Times New Roman" w:eastAsia="Calibri" w:hAnsi="Times New Roman" w:cs="Times New Roman"/>
          <w:kern w:val="28"/>
          <w:sz w:val="24"/>
          <w:szCs w:val="24"/>
        </w:rPr>
        <w:t xml:space="preserve">Рабочая программа учебного  курса «Основы религиозных культур и светской этики», модуль «Основы светской этики» </w:t>
      </w:r>
      <w:r w:rsidRPr="000D479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разработана для обучающихся 4  класса  МБОУ «</w:t>
      </w:r>
      <w:proofErr w:type="spellStart"/>
      <w:r w:rsidRPr="000D479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Песчанская</w:t>
      </w:r>
      <w:proofErr w:type="spellEnd"/>
      <w:r w:rsidRPr="000D479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СОШ»  в соответствии с  </w:t>
      </w:r>
      <w:r w:rsidRPr="000D479D">
        <w:rPr>
          <w:rFonts w:ascii="Times New Roman" w:eastAsia="Calibri" w:hAnsi="Times New Roman" w:cs="Times New Roman"/>
          <w:kern w:val="28"/>
          <w:sz w:val="24"/>
          <w:szCs w:val="24"/>
        </w:rPr>
        <w:t xml:space="preserve">Федеральным государственным образовательным стандартом начального общего образования 2009 года, </w:t>
      </w:r>
      <w:r w:rsidRPr="000D4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 Законом «Об образовании РФ» №273 от 29.12.2012 г., </w:t>
      </w:r>
      <w:r w:rsidRPr="000D479D">
        <w:rPr>
          <w:rFonts w:ascii="Times New Roman" w:eastAsia="Calibri" w:hAnsi="Times New Roman" w:cs="Times New Roman"/>
          <w:kern w:val="28"/>
          <w:sz w:val="24"/>
          <w:szCs w:val="24"/>
        </w:rPr>
        <w:t xml:space="preserve">годовым календарным графиком и учебным планом школы, Концепцией духовно – нравственного развития и воспитания личности гражданина России, </w:t>
      </w:r>
      <w:r w:rsidRPr="000D479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фундаментального</w:t>
      </w:r>
      <w:proofErr w:type="gramEnd"/>
      <w:r w:rsidRPr="000D479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ядра содержания общего образования</w:t>
      </w:r>
      <w:r w:rsidRPr="000D479D">
        <w:rPr>
          <w:rFonts w:ascii="Times New Roman" w:eastAsia="Calibri" w:hAnsi="Times New Roman" w:cs="Times New Roman"/>
          <w:kern w:val="28"/>
          <w:sz w:val="24"/>
          <w:szCs w:val="24"/>
        </w:rPr>
        <w:t xml:space="preserve"> и авторской учебной программы  «Основы религиозных культур и светской этики» М.Т. </w:t>
      </w:r>
      <w:proofErr w:type="spellStart"/>
      <w:r w:rsidRPr="000D479D">
        <w:rPr>
          <w:rFonts w:ascii="Times New Roman" w:eastAsia="Calibri" w:hAnsi="Times New Roman" w:cs="Times New Roman"/>
          <w:kern w:val="28"/>
          <w:sz w:val="24"/>
          <w:szCs w:val="24"/>
        </w:rPr>
        <w:t>Студеникина</w:t>
      </w:r>
      <w:proofErr w:type="spellEnd"/>
      <w:r w:rsidRPr="000D479D">
        <w:rPr>
          <w:rFonts w:ascii="Times New Roman" w:eastAsia="Calibri" w:hAnsi="Times New Roman" w:cs="Times New Roman"/>
          <w:kern w:val="28"/>
          <w:sz w:val="24"/>
          <w:szCs w:val="24"/>
        </w:rPr>
        <w:t>,</w:t>
      </w:r>
    </w:p>
    <w:p w:rsidR="000D479D" w:rsidRPr="000D479D" w:rsidRDefault="000D479D" w:rsidP="000D479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79D">
        <w:rPr>
          <w:rFonts w:ascii="Times New Roman" w:eastAsia="Calibri" w:hAnsi="Times New Roman" w:cs="Times New Roman"/>
          <w:kern w:val="28"/>
          <w:sz w:val="24"/>
          <w:szCs w:val="24"/>
        </w:rPr>
        <w:t>2012 г.</w:t>
      </w:r>
    </w:p>
    <w:p w:rsidR="00DE54A2" w:rsidRPr="00DE54A2" w:rsidRDefault="000D479D" w:rsidP="000D479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E54A2" w:rsidRPr="00DE54A2">
        <w:rPr>
          <w:rFonts w:ascii="Times New Roman" w:eastAsia="Calibri" w:hAnsi="Times New Roman" w:cs="Times New Roman"/>
          <w:kern w:val="28"/>
          <w:sz w:val="24"/>
          <w:szCs w:val="24"/>
        </w:rPr>
        <w:t xml:space="preserve">Данная программа разработана с учетом психологических особенностей класса. </w:t>
      </w:r>
    </w:p>
    <w:p w:rsidR="00DE54A2" w:rsidRPr="00DE54A2" w:rsidRDefault="000D479D" w:rsidP="000D479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E54A2" w:rsidRPr="00DE5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ориентирована на использование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учебника:</w:t>
      </w:r>
    </w:p>
    <w:p w:rsidR="000D479D" w:rsidRPr="000D479D" w:rsidRDefault="000D479D" w:rsidP="000D479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0D479D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Учебник М.Т. </w:t>
      </w:r>
      <w:proofErr w:type="spellStart"/>
      <w:r w:rsidRPr="000D479D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Студеникина</w:t>
      </w:r>
      <w:proofErr w:type="spellEnd"/>
      <w:r w:rsidRPr="000D479D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« Основы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светской этики»  4 класс </w:t>
      </w:r>
      <w:proofErr w:type="gramStart"/>
      <w:r w:rsidRPr="000D479D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-М</w:t>
      </w:r>
      <w:proofErr w:type="gramEnd"/>
      <w:r w:rsidRPr="000D479D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.: ООО «Русское </w:t>
      </w:r>
      <w:bookmarkStart w:id="0" w:name="_GoBack"/>
      <w:bookmarkEnd w:id="0"/>
      <w:r w:rsidRPr="000D479D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слово –учебник», 2020 г. </w:t>
      </w:r>
    </w:p>
    <w:p w:rsidR="000D479D" w:rsidRDefault="000D479D" w:rsidP="00DE54A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:rsidR="00DE54A2" w:rsidRPr="00DE54A2" w:rsidRDefault="00DE54A2" w:rsidP="00DE54A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E5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Учебный  образовательный план  школы  предусматривает обязательное изучение курса </w:t>
      </w:r>
      <w:r w:rsidRPr="00DE54A2">
        <w:rPr>
          <w:rFonts w:ascii="Times New Roman" w:eastAsia="Calibri" w:hAnsi="Times New Roman" w:cs="Times New Roman"/>
          <w:sz w:val="24"/>
          <w:szCs w:val="24"/>
        </w:rPr>
        <w:t xml:space="preserve">«Основы религиозных культур и светской  этики» </w:t>
      </w:r>
      <w:r w:rsidRPr="00DE5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этапе начального общего образования в объеме </w:t>
      </w:r>
      <w:r w:rsidRPr="00DE5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34 </w:t>
      </w:r>
      <w:r w:rsidR="000D47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часа </w:t>
      </w:r>
      <w:r w:rsidRPr="00DE5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4 классе. </w:t>
      </w:r>
    </w:p>
    <w:p w:rsidR="00DE54A2" w:rsidRPr="00DE54A2" w:rsidRDefault="00DE54A2" w:rsidP="00DE54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4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включает: пояснительную записку, п</w:t>
      </w:r>
      <w:r w:rsidRPr="00DE5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ланируемые результаты освоения учебного предмета</w:t>
      </w:r>
      <w:r w:rsidRPr="00DE54A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содержание учебного предмета</w:t>
      </w:r>
      <w:r w:rsidRPr="00DE5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DE54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планирование.</w:t>
      </w:r>
    </w:p>
    <w:p w:rsidR="009D47FF" w:rsidRDefault="009D47FF"/>
    <w:sectPr w:rsidR="009D47FF" w:rsidSect="00FF2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02ED2"/>
    <w:multiLevelType w:val="hybridMultilevel"/>
    <w:tmpl w:val="DD965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35"/>
    <w:rsid w:val="000D479D"/>
    <w:rsid w:val="009D47FF"/>
    <w:rsid w:val="00A06535"/>
    <w:rsid w:val="00DE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Пользователь</cp:lastModifiedBy>
  <cp:revision>4</cp:revision>
  <dcterms:created xsi:type="dcterms:W3CDTF">2020-11-01T20:45:00Z</dcterms:created>
  <dcterms:modified xsi:type="dcterms:W3CDTF">2020-11-02T08:27:00Z</dcterms:modified>
</cp:coreProperties>
</file>